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 w:rsidRPr="00174378">
        <w:rPr>
          <w:rFonts w:ascii="Arial" w:hAnsi="Arial" w:cs="Arial"/>
        </w:rPr>
        <w:t>„Dostawa</w:t>
      </w:r>
      <w:r w:rsidR="00174378" w:rsidRPr="00174378">
        <w:rPr>
          <w:rFonts w:ascii="Arial" w:hAnsi="Arial" w:cs="Arial"/>
        </w:rPr>
        <w:t>, instalacja oraz wdrożenie na potrzeby sądów apelacji białostockiej sześciu systemów zabezpieczających sieć komputerową oraz jednego systemu zarządzania posiadanymi i zamawianymi urządzeniami w ramach apelacji białostockiej”</w:t>
      </w:r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73A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5E15C6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5E15C6" w:rsidRPr="008560CF">
        <w:rPr>
          <w:rFonts w:ascii="Arial" w:hAnsi="Arial" w:cs="Arial"/>
          <w:i/>
          <w:sz w:val="16"/>
          <w:szCs w:val="16"/>
        </w:rPr>
        <w:t>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B80D0E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="00434CC2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34CC2"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</w:t>
      </w:r>
      <w:r w:rsidR="00174378" w:rsidRPr="00174378">
        <w:rPr>
          <w:rFonts w:ascii="Arial" w:hAnsi="Arial" w:cs="Arial"/>
        </w:rPr>
        <w:t>„Dostawa, instalacja oraz wdrożenie na potrzeby sądów apelacji białostockiej sześciu systemów zabezpieczających sieć komputerową oraz jednego systemu zarządzania posiadanymi i zamawianymi urządzeniami w ramach apelacji białostockiej”</w:t>
      </w:r>
      <w:r>
        <w:rPr>
          <w:rFonts w:ascii="Arial" w:hAnsi="Arial" w:cs="Arial"/>
          <w:sz w:val="21"/>
          <w:szCs w:val="21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52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43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7437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228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2568-E434-4C26-B3AD-2C07F697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2</cp:revision>
  <cp:lastPrinted>2016-07-26T08:32:00Z</cp:lastPrinted>
  <dcterms:created xsi:type="dcterms:W3CDTF">2016-11-13T17:57:00Z</dcterms:created>
  <dcterms:modified xsi:type="dcterms:W3CDTF">2016-11-13T17:57:00Z</dcterms:modified>
</cp:coreProperties>
</file>